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DED9" w14:textId="77777777" w:rsidR="00D15294" w:rsidRDefault="00D15294" w:rsidP="00D1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lthazar" w:eastAsia="Balthazar" w:hAnsi="Balthazar" w:cs="Balthazar"/>
          <w:b/>
          <w:color w:val="000000"/>
          <w:sz w:val="40"/>
          <w:szCs w:val="40"/>
        </w:rPr>
      </w:pPr>
      <w:r>
        <w:rPr>
          <w:rFonts w:ascii="Balthazar" w:eastAsia="Balthazar" w:hAnsi="Balthazar" w:cs="Balthazar"/>
          <w:b/>
          <w:color w:val="000000"/>
          <w:sz w:val="40"/>
          <w:szCs w:val="40"/>
        </w:rPr>
        <w:t>Memari Crystal Model School</w:t>
      </w:r>
    </w:p>
    <w:p w14:paraId="1AA8E0C8" w14:textId="77777777" w:rsidR="00D15294" w:rsidRDefault="00D15294" w:rsidP="00D1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6"/>
          <w:szCs w:val="6"/>
        </w:rPr>
      </w:pPr>
    </w:p>
    <w:p w14:paraId="5BC42A1A" w14:textId="77777777" w:rsidR="00D15294" w:rsidRDefault="00D15294" w:rsidP="00D1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Affiliated to CBSE, New Delhi, (Affiliation No 2430146)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09BF5960" wp14:editId="0CD4680F">
            <wp:simplePos x="0" y="0"/>
            <wp:positionH relativeFrom="column">
              <wp:posOffset>295275</wp:posOffset>
            </wp:positionH>
            <wp:positionV relativeFrom="paragraph">
              <wp:posOffset>-361314</wp:posOffset>
            </wp:positionV>
            <wp:extent cx="566420" cy="571500"/>
            <wp:effectExtent l="0" t="0" r="0" b="0"/>
            <wp:wrapNone/>
            <wp:docPr id="2" name="image2.png" descr="Description: Logo 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tion: Logo Te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90124C" w14:textId="77777777" w:rsidR="00D15294" w:rsidRDefault="00D15294" w:rsidP="00D1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12"/>
          <w:szCs w:val="12"/>
        </w:rPr>
      </w:pPr>
    </w:p>
    <w:p w14:paraId="2CD3B9E7" w14:textId="4EEA2646" w:rsidR="00D15294" w:rsidRDefault="00D15294" w:rsidP="00D1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entury Gothic" w:cstheme="minorHAnsi"/>
          <w:color w:val="000000" w:themeColor="text1"/>
          <w:szCs w:val="22"/>
        </w:rPr>
      </w:pPr>
      <w:r w:rsidRPr="00D15294">
        <w:rPr>
          <w:rFonts w:eastAsia="Century Gothic" w:cstheme="minorHAnsi"/>
          <w:color w:val="000000"/>
          <w:szCs w:val="22"/>
        </w:rPr>
        <w:t xml:space="preserve">Kalshi More, </w:t>
      </w:r>
      <w:proofErr w:type="spellStart"/>
      <w:r w:rsidRPr="00D15294">
        <w:rPr>
          <w:rFonts w:eastAsia="Century Gothic" w:cstheme="minorHAnsi"/>
          <w:color w:val="000000"/>
          <w:szCs w:val="22"/>
        </w:rPr>
        <w:t>Chotkhanda</w:t>
      </w:r>
      <w:proofErr w:type="spellEnd"/>
      <w:r w:rsidRPr="00D15294">
        <w:rPr>
          <w:rFonts w:eastAsia="Century Gothic" w:cstheme="minorHAnsi"/>
          <w:color w:val="000000"/>
          <w:szCs w:val="22"/>
        </w:rPr>
        <w:t xml:space="preserve">, Memari, </w:t>
      </w:r>
      <w:proofErr w:type="spellStart"/>
      <w:r w:rsidRPr="00D15294">
        <w:rPr>
          <w:rFonts w:eastAsia="Century Gothic" w:cstheme="minorHAnsi"/>
          <w:color w:val="000000"/>
          <w:szCs w:val="22"/>
        </w:rPr>
        <w:t>Purba</w:t>
      </w:r>
      <w:proofErr w:type="spellEnd"/>
      <w:r w:rsidRPr="00D15294">
        <w:rPr>
          <w:rFonts w:eastAsia="Century Gothic" w:cstheme="minorHAnsi"/>
          <w:color w:val="000000"/>
          <w:szCs w:val="22"/>
        </w:rPr>
        <w:t xml:space="preserve"> </w:t>
      </w:r>
      <w:proofErr w:type="spellStart"/>
      <w:r w:rsidRPr="00D15294">
        <w:rPr>
          <w:rFonts w:eastAsia="Century Gothic" w:cstheme="minorHAnsi"/>
          <w:color w:val="000000"/>
          <w:szCs w:val="22"/>
        </w:rPr>
        <w:t>Bardhama</w:t>
      </w:r>
      <w:proofErr w:type="spellEnd"/>
      <w:r w:rsidRPr="00D15294">
        <w:rPr>
          <w:rFonts w:eastAsia="Century Gothic" w:cstheme="minorHAnsi"/>
          <w:color w:val="000000"/>
          <w:szCs w:val="22"/>
        </w:rPr>
        <w:t xml:space="preserve">, </w:t>
      </w:r>
      <w:proofErr w:type="gramStart"/>
      <w:r w:rsidRPr="00D15294">
        <w:rPr>
          <w:rFonts w:eastAsia="Century Gothic" w:cstheme="minorHAnsi"/>
          <w:color w:val="000000" w:themeColor="text1"/>
          <w:szCs w:val="22"/>
        </w:rPr>
        <w:t>Ph :</w:t>
      </w:r>
      <w:proofErr w:type="gramEnd"/>
      <w:r w:rsidRPr="00D15294">
        <w:rPr>
          <w:rFonts w:eastAsia="Century Gothic" w:cstheme="minorHAnsi"/>
          <w:color w:val="000000" w:themeColor="text1"/>
          <w:szCs w:val="22"/>
        </w:rPr>
        <w:t xml:space="preserve"> 9474323323, 9775696708</w:t>
      </w:r>
      <w:r w:rsidRPr="00D15294">
        <w:rPr>
          <w:rFonts w:eastAsia="Century Gothic" w:cstheme="minorHAnsi"/>
          <w:color w:val="000000" w:themeColor="text1"/>
        </w:rPr>
        <w:t xml:space="preserve">, </w:t>
      </w:r>
      <w:r w:rsidRPr="00D15294">
        <w:rPr>
          <w:rFonts w:eastAsia="Century Gothic" w:cstheme="minorHAnsi"/>
          <w:color w:val="000000" w:themeColor="text1"/>
          <w:szCs w:val="22"/>
        </w:rPr>
        <w:t>973203994</w:t>
      </w:r>
    </w:p>
    <w:p w14:paraId="1349976C" w14:textId="72E7C085" w:rsidR="00D15294" w:rsidRDefault="00D15294" w:rsidP="00D15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entury Gothic" w:cstheme="minorHAnsi"/>
          <w:color w:val="000000" w:themeColor="text1"/>
          <w:szCs w:val="22"/>
        </w:rPr>
      </w:pPr>
      <w:r>
        <w:rPr>
          <w:rFonts w:eastAsia="Century Gothic" w:cstheme="minorHAnsi"/>
          <w:color w:val="000000" w:themeColor="text1"/>
          <w:szCs w:val="22"/>
        </w:rPr>
        <w:t>______________________________________________________________________________________</w:t>
      </w:r>
    </w:p>
    <w:p w14:paraId="43E38BB2" w14:textId="10DBEC10" w:rsidR="00D15294" w:rsidRDefault="00A92BC7" w:rsidP="00D15294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eastAsia="Century Gothic" w:cstheme="minorHAnsi"/>
          <w:color w:val="000000" w:themeColor="text1"/>
          <w:szCs w:val="22"/>
        </w:rPr>
      </w:pP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</w:r>
      <w:r>
        <w:rPr>
          <w:rFonts w:eastAsia="Century Gothic" w:cstheme="minorHAnsi"/>
          <w:color w:val="000000" w:themeColor="text1"/>
          <w:szCs w:val="22"/>
        </w:rPr>
        <w:tab/>
        <w:t>Date-</w:t>
      </w:r>
    </w:p>
    <w:p w14:paraId="537FF430" w14:textId="1DD37BA1" w:rsidR="00D15294" w:rsidRDefault="00D15294" w:rsidP="00D15294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eastAsia="Century Gothic" w:cstheme="minorHAnsi"/>
          <w:color w:val="000000" w:themeColor="text1"/>
          <w:szCs w:val="22"/>
        </w:rPr>
      </w:pPr>
      <w:r>
        <w:rPr>
          <w:rFonts w:eastAsia="Century Gothic" w:cstheme="minorHAnsi"/>
          <w:color w:val="000000" w:themeColor="text1"/>
          <w:szCs w:val="22"/>
        </w:rPr>
        <w:t>Dear Parents/Guardians</w:t>
      </w:r>
    </w:p>
    <w:p w14:paraId="56EED44D" w14:textId="77777777" w:rsidR="00D15294" w:rsidRPr="00D15294" w:rsidRDefault="00D15294" w:rsidP="00D15294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entury Gothic" w:cstheme="minorHAnsi"/>
          <w:color w:val="000000" w:themeColor="text1"/>
          <w:szCs w:val="22"/>
        </w:rPr>
      </w:pPr>
    </w:p>
    <w:p w14:paraId="61F399D6" w14:textId="7CD0973F" w:rsidR="00CA47AE" w:rsidRPr="00D15294" w:rsidRDefault="00FE1C4F" w:rsidP="00D152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05087" w:rsidRPr="00D15294">
        <w:rPr>
          <w:rFonts w:asciiTheme="minorHAnsi" w:hAnsiTheme="minorHAnsi" w:cstheme="minorHAnsi"/>
          <w:color w:val="000000" w:themeColor="text1"/>
        </w:rPr>
        <w:t xml:space="preserve">This is to inform all the students that our school is organising an </w:t>
      </w:r>
      <w:r w:rsidR="00110E29" w:rsidRPr="00D15294">
        <w:rPr>
          <w:rFonts w:asciiTheme="minorHAnsi" w:hAnsiTheme="minorHAnsi" w:cstheme="minorHAnsi"/>
          <w:color w:val="000000" w:themeColor="text1"/>
        </w:rPr>
        <w:t xml:space="preserve">excursion </w:t>
      </w:r>
      <w:r w:rsidRPr="00D15294">
        <w:rPr>
          <w:rFonts w:asciiTheme="minorHAnsi" w:hAnsiTheme="minorHAnsi" w:cstheme="minorHAnsi"/>
          <w:color w:val="000000" w:themeColor="text1"/>
        </w:rPr>
        <w:t xml:space="preserve">to </w:t>
      </w:r>
      <w:r w:rsidR="00D15294" w:rsidRPr="00FD7FB7">
        <w:rPr>
          <w:b/>
          <w:bCs/>
          <w:sz w:val="28"/>
          <w:szCs w:val="28"/>
        </w:rPr>
        <w:t>Bethuadahari Wildlife Sanctuary</w:t>
      </w:r>
      <w:r w:rsidR="00D15294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05087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on 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rd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NOVEMBER</w:t>
      </w:r>
      <w:r w:rsidR="00105087" w:rsidRPr="00D15294">
        <w:rPr>
          <w:rFonts w:asciiTheme="minorHAnsi" w:hAnsiTheme="minorHAnsi" w:cstheme="minorHAnsi"/>
          <w:b/>
          <w:bCs/>
          <w:color w:val="000000" w:themeColor="text1"/>
        </w:rPr>
        <w:t>, 20</w:t>
      </w:r>
      <w:r w:rsidR="00995C00" w:rsidRPr="00D15294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105087" w:rsidRPr="00D15294">
        <w:rPr>
          <w:rFonts w:asciiTheme="minorHAnsi" w:hAnsiTheme="minorHAnsi" w:cstheme="minorHAnsi"/>
          <w:color w:val="000000" w:themeColor="text1"/>
        </w:rPr>
        <w:t xml:space="preserve">. All the students who are interested </w:t>
      </w:r>
      <w:r w:rsidRPr="00D15294">
        <w:rPr>
          <w:rFonts w:asciiTheme="minorHAnsi" w:hAnsiTheme="minorHAnsi" w:cstheme="minorHAnsi"/>
          <w:color w:val="000000" w:themeColor="text1"/>
        </w:rPr>
        <w:t xml:space="preserve">may enlist their names by submitting the consent form along with the </w:t>
      </w:r>
      <w:r w:rsidR="00026ECE">
        <w:rPr>
          <w:rFonts w:asciiTheme="minorHAnsi" w:hAnsiTheme="minorHAnsi" w:cstheme="minorHAnsi"/>
          <w:color w:val="000000" w:themeColor="text1"/>
        </w:rPr>
        <w:t>e</w:t>
      </w:r>
      <w:r w:rsidRPr="00D15294">
        <w:rPr>
          <w:rFonts w:asciiTheme="minorHAnsi" w:hAnsiTheme="minorHAnsi" w:cstheme="minorHAnsi"/>
          <w:color w:val="000000" w:themeColor="text1"/>
        </w:rPr>
        <w:t xml:space="preserve">xcursion </w:t>
      </w:r>
      <w:r w:rsidR="00026ECE">
        <w:rPr>
          <w:rFonts w:asciiTheme="minorHAnsi" w:hAnsiTheme="minorHAnsi" w:cstheme="minorHAnsi"/>
          <w:color w:val="000000" w:themeColor="text1"/>
        </w:rPr>
        <w:t>f</w:t>
      </w:r>
      <w:r w:rsidRPr="00D15294">
        <w:rPr>
          <w:rFonts w:asciiTheme="minorHAnsi" w:hAnsiTheme="minorHAnsi" w:cstheme="minorHAnsi"/>
          <w:color w:val="000000" w:themeColor="text1"/>
        </w:rPr>
        <w:t>ees to the school office</w:t>
      </w:r>
      <w:r w:rsidR="00105087" w:rsidRPr="00D15294">
        <w:rPr>
          <w:rFonts w:asciiTheme="minorHAnsi" w:hAnsiTheme="minorHAnsi" w:cstheme="minorHAnsi"/>
          <w:color w:val="000000" w:themeColor="text1"/>
        </w:rPr>
        <w:t xml:space="preserve"> on or before</w:t>
      </w:r>
      <w:r w:rsidRPr="00D15294">
        <w:rPr>
          <w:rFonts w:asciiTheme="minorHAnsi" w:hAnsiTheme="minorHAnsi" w:cstheme="minorHAnsi"/>
          <w:color w:val="000000" w:themeColor="text1"/>
        </w:rPr>
        <w:t xml:space="preserve"> 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7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th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October</w:t>
      </w:r>
      <w:r w:rsidRPr="00D15294">
        <w:rPr>
          <w:rFonts w:asciiTheme="minorHAnsi" w:hAnsiTheme="minorHAnsi" w:cstheme="minorHAnsi"/>
          <w:b/>
          <w:bCs/>
          <w:color w:val="000000" w:themeColor="text1"/>
        </w:rPr>
        <w:t>, 202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CA47AE" w:rsidRPr="00D15294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2330709A" w14:textId="145C7BFF" w:rsidR="00FE1C4F" w:rsidRPr="00D15294" w:rsidRDefault="00CA47AE" w:rsidP="00D152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538135" w:themeColor="accent6" w:themeShade="BF"/>
          <w:u w:val="single"/>
        </w:rPr>
      </w:pPr>
      <w:r w:rsidRPr="00D15294">
        <w:rPr>
          <w:rFonts w:asciiTheme="minorHAnsi" w:hAnsiTheme="minorHAnsi" w:cstheme="minorHAnsi"/>
          <w:b/>
          <w:bCs/>
          <w:color w:val="538135" w:themeColor="accent6" w:themeShade="BF"/>
          <w:u w:val="single"/>
        </w:rPr>
        <w:t>Point</w:t>
      </w:r>
      <w:r w:rsidR="00FE1C4F" w:rsidRPr="00D15294">
        <w:rPr>
          <w:rFonts w:asciiTheme="minorHAnsi" w:hAnsiTheme="minorHAnsi" w:cstheme="minorHAnsi"/>
          <w:b/>
          <w:bCs/>
          <w:color w:val="538135" w:themeColor="accent6" w:themeShade="BF"/>
          <w:u w:val="single"/>
        </w:rPr>
        <w:t>s</w:t>
      </w:r>
      <w:r w:rsidRPr="00D15294">
        <w:rPr>
          <w:rFonts w:asciiTheme="minorHAnsi" w:hAnsiTheme="minorHAnsi" w:cstheme="minorHAnsi"/>
          <w:b/>
          <w:bCs/>
          <w:color w:val="538135" w:themeColor="accent6" w:themeShade="BF"/>
          <w:u w:val="single"/>
        </w:rPr>
        <w:t xml:space="preserve"> to be noted</w:t>
      </w:r>
      <w:r w:rsidR="000C5D0A" w:rsidRPr="00D15294">
        <w:rPr>
          <w:rFonts w:asciiTheme="minorHAnsi" w:hAnsiTheme="minorHAnsi" w:cstheme="minorHAnsi"/>
          <w:b/>
          <w:bCs/>
          <w:color w:val="538135" w:themeColor="accent6" w:themeShade="BF"/>
          <w:u w:val="single"/>
        </w:rPr>
        <w:t>:</w:t>
      </w:r>
    </w:p>
    <w:p w14:paraId="3B0D9405" w14:textId="5440C38F" w:rsidR="00FE1C4F" w:rsidRPr="00D15294" w:rsidRDefault="00FE1C4F" w:rsidP="00D152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Excursion 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Fees:</w:t>
      </w: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Rs. 4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D15294">
        <w:rPr>
          <w:rFonts w:asciiTheme="minorHAnsi" w:hAnsiTheme="minorHAnsi" w:cstheme="minorHAnsi"/>
          <w:b/>
          <w:bCs/>
          <w:color w:val="000000" w:themeColor="text1"/>
        </w:rPr>
        <w:t>0/- per head</w:t>
      </w:r>
    </w:p>
    <w:p w14:paraId="4BB19361" w14:textId="374E88C9" w:rsidR="00FE1C4F" w:rsidRPr="00D15294" w:rsidRDefault="00FE1C4F" w:rsidP="00695D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Arrival at 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school:</w:t>
      </w:r>
      <w:r w:rsidR="00F021F1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7:30am</w:t>
      </w:r>
    </w:p>
    <w:p w14:paraId="328784C1" w14:textId="377742F1" w:rsidR="00F021F1" w:rsidRPr="00D15294" w:rsidRDefault="00FE1C4F" w:rsidP="00F021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>Depar</w:t>
      </w:r>
      <w:r w:rsidR="00F021F1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ture from 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school:</w:t>
      </w:r>
      <w:r w:rsidR="00F021F1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0163A" w:rsidRPr="00D15294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F021F1" w:rsidRPr="00D15294">
        <w:rPr>
          <w:rFonts w:asciiTheme="minorHAnsi" w:hAnsiTheme="minorHAnsi" w:cstheme="minorHAnsi"/>
          <w:b/>
          <w:bCs/>
          <w:color w:val="000000" w:themeColor="text1"/>
        </w:rPr>
        <w:t>:00pm</w:t>
      </w:r>
      <w:r w:rsidR="00172378"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(Tentative)</w:t>
      </w:r>
    </w:p>
    <w:p w14:paraId="5C99CB85" w14:textId="1321A4D5" w:rsidR="00172378" w:rsidRPr="00D15294" w:rsidRDefault="00172378" w:rsidP="00F021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>Students must come in school uniform</w:t>
      </w:r>
    </w:p>
    <w:p w14:paraId="07D353FE" w14:textId="35FAD907" w:rsidR="00F021F1" w:rsidRPr="00D15294" w:rsidRDefault="00F021F1" w:rsidP="00F021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>Students must bring their I-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Card, Diary, Light</w:t>
      </w: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Tiffin, Water</w:t>
      </w: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bottle</w:t>
      </w:r>
    </w:p>
    <w:p w14:paraId="23961D06" w14:textId="716ED043" w:rsidR="00F021F1" w:rsidRPr="00D15294" w:rsidRDefault="00F021F1" w:rsidP="00F021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>Bringing electronic gadgets is strictly prohibited</w:t>
      </w:r>
    </w:p>
    <w:p w14:paraId="083655B3" w14:textId="327C42CF" w:rsidR="00AC4D98" w:rsidRPr="00D15294" w:rsidRDefault="00F021F1" w:rsidP="00AC4D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>The guardians need to contact the transport staffs of the respective routes to know the tentative pick up and drop time from your ward’</w:t>
      </w:r>
      <w:r w:rsidR="00172378" w:rsidRPr="00D15294">
        <w:rPr>
          <w:rFonts w:asciiTheme="minorHAnsi" w:hAnsiTheme="minorHAnsi" w:cstheme="minorHAnsi"/>
          <w:b/>
          <w:bCs/>
          <w:color w:val="000000" w:themeColor="text1"/>
        </w:rPr>
        <w:t>s bus stop</w:t>
      </w:r>
    </w:p>
    <w:p w14:paraId="5E7EF566" w14:textId="2C56A8B6" w:rsidR="00F021F1" w:rsidRPr="00D15294" w:rsidRDefault="00172378" w:rsidP="00F021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If the guardians wish to take their wards home at the time of departure from the </w:t>
      </w:r>
      <w:r w:rsidR="00282A9F" w:rsidRPr="00D15294">
        <w:rPr>
          <w:rFonts w:asciiTheme="minorHAnsi" w:hAnsiTheme="minorHAnsi" w:cstheme="minorHAnsi"/>
          <w:b/>
          <w:bCs/>
          <w:color w:val="000000" w:themeColor="text1"/>
        </w:rPr>
        <w:t>school,</w:t>
      </w:r>
      <w:r w:rsidRPr="00D15294">
        <w:rPr>
          <w:rFonts w:asciiTheme="minorHAnsi" w:hAnsiTheme="minorHAnsi" w:cstheme="minorHAnsi"/>
          <w:b/>
          <w:bCs/>
          <w:color w:val="000000" w:themeColor="text1"/>
        </w:rPr>
        <w:t xml:space="preserve"> then they must bring their copy (guardian’s copy) of the I-Card.</w:t>
      </w:r>
    </w:p>
    <w:p w14:paraId="641BBAC4" w14:textId="52762C4B" w:rsidR="00AC4D98" w:rsidRPr="00D15294" w:rsidRDefault="00AC4D98" w:rsidP="00F021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D15294">
        <w:rPr>
          <w:rFonts w:asciiTheme="minorHAnsi" w:hAnsiTheme="minorHAnsi" w:cstheme="minorHAnsi"/>
          <w:b/>
          <w:bCs/>
          <w:color w:val="000000" w:themeColor="text1"/>
        </w:rPr>
        <w:t>Please follow the WhatsApp group to get the latest update</w:t>
      </w:r>
    </w:p>
    <w:p w14:paraId="4C05BE4B" w14:textId="77777777" w:rsidR="00CB66F0" w:rsidRPr="00D15294" w:rsidRDefault="00CB66F0" w:rsidP="00426615">
      <w:pPr>
        <w:shd w:val="clear" w:color="auto" w:fill="FFFFFF"/>
        <w:spacing w:after="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3DC60AE" w14:textId="4B07A597" w:rsidR="00172378" w:rsidRPr="00D15294" w:rsidRDefault="00F021F1" w:rsidP="00D15294">
      <w:pPr>
        <w:shd w:val="clear" w:color="auto" w:fill="FFFFFF"/>
        <w:spacing w:after="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-------------------------------------------------------------------------------------------------------------------------</w:t>
      </w:r>
    </w:p>
    <w:p w14:paraId="6A603337" w14:textId="77777777" w:rsidR="00D15294" w:rsidRDefault="00D15294" w:rsidP="00D15294">
      <w:pPr>
        <w:shd w:val="clear" w:color="auto" w:fill="FFFFFF"/>
        <w:spacing w:after="0" w:line="240" w:lineRule="auto"/>
        <w:jc w:val="center"/>
        <w:divId w:val="485898933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FB093BB" w14:textId="3F96E632" w:rsidR="00CB66F0" w:rsidRDefault="00026ECE" w:rsidP="00D15294">
      <w:pPr>
        <w:shd w:val="clear" w:color="auto" w:fill="FFFFFF"/>
        <w:spacing w:after="0" w:line="240" w:lineRule="auto"/>
        <w:jc w:val="center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Submit the </w:t>
      </w:r>
      <w:r w:rsidR="00907248" w:rsidRPr="00D15294">
        <w:rPr>
          <w:rFonts w:cstheme="minorHAnsi"/>
          <w:b/>
          <w:bCs/>
          <w:color w:val="000000" w:themeColor="text1"/>
          <w:sz w:val="24"/>
          <w:szCs w:val="24"/>
          <w:u w:val="single"/>
        </w:rPr>
        <w:t>Consent form</w:t>
      </w: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within 17</w:t>
      </w:r>
      <w:r w:rsidRPr="00026ECE">
        <w:rPr>
          <w:rFonts w:cstheme="minorHAnsi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OCTOBER</w:t>
      </w:r>
    </w:p>
    <w:p w14:paraId="02FCF2FC" w14:textId="77777777" w:rsidR="00D15294" w:rsidRPr="00D15294" w:rsidRDefault="00D15294" w:rsidP="00D15294">
      <w:pPr>
        <w:shd w:val="clear" w:color="auto" w:fill="FFFFFF"/>
        <w:spacing w:after="0" w:line="240" w:lineRule="auto"/>
        <w:jc w:val="center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55EEA92" w14:textId="219F7F14" w:rsidR="00CB66F0" w:rsidRPr="00D15294" w:rsidRDefault="00AC4D98" w:rsidP="00D15294">
      <w:pPr>
        <w:shd w:val="clear" w:color="auto" w:fill="FFFFFF"/>
        <w:spacing w:after="0" w:line="240" w:lineRule="auto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I, guardian of _________________________</w:t>
      </w:r>
      <w:r w:rsidR="00431AAD" w:rsidRPr="00D15294">
        <w:rPr>
          <w:rFonts w:cstheme="minorHAnsi"/>
          <w:b/>
          <w:bCs/>
          <w:color w:val="000000" w:themeColor="text1"/>
          <w:sz w:val="24"/>
          <w:szCs w:val="24"/>
        </w:rPr>
        <w:t>________________</w:t>
      </w: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studying in class_____</w:t>
      </w:r>
      <w:r w:rsidR="00431AAD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sec ____, </w:t>
      </w:r>
      <w:r w:rsidR="00A92BC7">
        <w:rPr>
          <w:rFonts w:cstheme="minorHAnsi"/>
          <w:b/>
          <w:bCs/>
          <w:color w:val="000000" w:themeColor="text1"/>
          <w:sz w:val="24"/>
          <w:szCs w:val="24"/>
        </w:rPr>
        <w:t xml:space="preserve">hereby give my </w:t>
      </w:r>
      <w:r w:rsidR="00CB66F0" w:rsidRPr="00D15294">
        <w:rPr>
          <w:rFonts w:cstheme="minorHAnsi"/>
          <w:b/>
          <w:bCs/>
          <w:color w:val="000000" w:themeColor="text1"/>
          <w:sz w:val="24"/>
          <w:szCs w:val="24"/>
        </w:rPr>
        <w:t>consent to my son/daughte</w:t>
      </w:r>
      <w:r w:rsidR="00F021F1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r </w:t>
      </w:r>
      <w:r w:rsidR="00B057C4">
        <w:rPr>
          <w:rFonts w:cstheme="minorHAnsi"/>
          <w:b/>
          <w:bCs/>
          <w:color w:val="000000" w:themeColor="text1"/>
          <w:sz w:val="24"/>
          <w:szCs w:val="24"/>
        </w:rPr>
        <w:t xml:space="preserve">to </w:t>
      </w:r>
      <w:r w:rsidR="00F021F1" w:rsidRPr="00D15294">
        <w:rPr>
          <w:rFonts w:cstheme="minorHAnsi"/>
          <w:b/>
          <w:bCs/>
          <w:color w:val="000000" w:themeColor="text1"/>
          <w:sz w:val="24"/>
          <w:szCs w:val="24"/>
        </w:rPr>
        <w:t>ta</w:t>
      </w:r>
      <w:r w:rsidR="00B057C4">
        <w:rPr>
          <w:rFonts w:cstheme="minorHAnsi"/>
          <w:b/>
          <w:bCs/>
          <w:color w:val="000000" w:themeColor="text1"/>
          <w:sz w:val="24"/>
          <w:szCs w:val="24"/>
        </w:rPr>
        <w:t>ke</w:t>
      </w:r>
      <w:r w:rsidR="00F021F1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 part in the </w:t>
      </w:r>
      <w:r w:rsidR="000F5EFF" w:rsidRPr="00D15294">
        <w:rPr>
          <w:rFonts w:cstheme="minorHAnsi"/>
          <w:b/>
          <w:bCs/>
          <w:color w:val="000000" w:themeColor="text1"/>
          <w:sz w:val="24"/>
          <w:szCs w:val="24"/>
        </w:rPr>
        <w:t>excursion</w:t>
      </w:r>
      <w:r w:rsidR="00110E29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964CF3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to </w:t>
      </w:r>
      <w:r w:rsidR="00D15294" w:rsidRPr="00FD7FB7">
        <w:rPr>
          <w:b/>
          <w:bCs/>
          <w:sz w:val="28"/>
        </w:rPr>
        <w:t>Bethuadahari Wildlife Sanctuary</w:t>
      </w:r>
      <w:r w:rsidR="00D15294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82A9F" w:rsidRPr="00D15294">
        <w:rPr>
          <w:rFonts w:cstheme="minorHAnsi"/>
          <w:b/>
          <w:bCs/>
          <w:color w:val="000000" w:themeColor="text1"/>
          <w:sz w:val="24"/>
          <w:szCs w:val="24"/>
        </w:rPr>
        <w:t>on 3</w:t>
      </w:r>
      <w:r w:rsidR="00282A9F" w:rsidRPr="00D15294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rd</w:t>
      </w:r>
      <w:r w:rsidR="00282A9F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 NOVEMBER, 2023</w:t>
      </w:r>
      <w:r w:rsidR="00CB66F0" w:rsidRPr="00B057C4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="00CB66F0" w:rsidRPr="00D15294">
        <w:rPr>
          <w:rFonts w:cstheme="minorHAnsi"/>
          <w:b/>
          <w:bCs/>
          <w:color w:val="000000" w:themeColor="text1"/>
          <w:sz w:val="24"/>
          <w:szCs w:val="24"/>
        </w:rPr>
        <w:t>I confirm that he/she is medically fit to participate.</w:t>
      </w:r>
    </w:p>
    <w:p w14:paraId="09B38ED6" w14:textId="4E037601" w:rsidR="00CB66F0" w:rsidRPr="00D15294" w:rsidRDefault="00AC4D98" w:rsidP="00D15294">
      <w:pPr>
        <w:shd w:val="clear" w:color="auto" w:fill="FFFFFF"/>
        <w:spacing w:after="0" w:line="240" w:lineRule="auto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Please give details of</w:t>
      </w:r>
    </w:p>
    <w:p w14:paraId="5F4FA340" w14:textId="783E9828" w:rsidR="00CB66F0" w:rsidRPr="00D15294" w:rsidRDefault="00CB66F0" w:rsidP="00D152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Any current medical condition/any medication being taken</w:t>
      </w:r>
      <w:r w:rsidR="00A66DE7" w:rsidRPr="00D15294">
        <w:rPr>
          <w:rFonts w:cstheme="minorHAnsi"/>
          <w:b/>
          <w:bCs/>
          <w:color w:val="000000" w:themeColor="text1"/>
          <w:sz w:val="24"/>
          <w:szCs w:val="24"/>
        </w:rPr>
        <w:t>__________________</w:t>
      </w:r>
    </w:p>
    <w:p w14:paraId="5CFEC2FD" w14:textId="746E16CD" w:rsidR="00CB66F0" w:rsidRPr="00D15294" w:rsidRDefault="00CB66F0" w:rsidP="00D152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Any other relevant information which may affect his/her participation in the visit (including allergy or</w:t>
      </w:r>
      <w:r w:rsidR="00A66DE7"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dietary </w:t>
      </w:r>
      <w:r w:rsidR="00026ECE" w:rsidRPr="00D15294">
        <w:rPr>
          <w:rFonts w:cstheme="minorHAnsi"/>
          <w:b/>
          <w:bCs/>
          <w:color w:val="000000" w:themeColor="text1"/>
          <w:sz w:val="24"/>
          <w:szCs w:val="24"/>
        </w:rPr>
        <w:t>requirements) _</w:t>
      </w:r>
      <w:r w:rsidR="00C74548" w:rsidRPr="00D15294">
        <w:rPr>
          <w:rFonts w:cstheme="minorHAnsi"/>
          <w:b/>
          <w:bCs/>
          <w:color w:val="000000" w:themeColor="text1"/>
          <w:sz w:val="24"/>
          <w:szCs w:val="24"/>
        </w:rPr>
        <w:t>_______________________</w:t>
      </w:r>
    </w:p>
    <w:p w14:paraId="138ACB8F" w14:textId="7E5FE095" w:rsidR="00B057C4" w:rsidRPr="00B057C4" w:rsidRDefault="00B057C4" w:rsidP="00B057C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Food-     ________</w:t>
      </w:r>
      <w:r w:rsidR="00A56300">
        <w:rPr>
          <w:rFonts w:cstheme="minorHAnsi"/>
          <w:b/>
          <w:bCs/>
          <w:color w:val="000000" w:themeColor="text1"/>
          <w:sz w:val="24"/>
          <w:szCs w:val="24"/>
        </w:rPr>
        <w:t>___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__ </w:t>
      </w:r>
      <w:proofErr w:type="gramStart"/>
      <w:r>
        <w:rPr>
          <w:rFonts w:cstheme="minorHAnsi"/>
          <w:b/>
          <w:bCs/>
          <w:color w:val="000000" w:themeColor="text1"/>
          <w:sz w:val="24"/>
          <w:szCs w:val="24"/>
        </w:rPr>
        <w:t>( Veg</w:t>
      </w:r>
      <w:proofErr w:type="gramEnd"/>
      <w:r>
        <w:rPr>
          <w:rFonts w:cstheme="minorHAnsi"/>
          <w:b/>
          <w:bCs/>
          <w:color w:val="000000" w:themeColor="text1"/>
          <w:sz w:val="24"/>
          <w:szCs w:val="24"/>
        </w:rPr>
        <w:t>/Non veg)</w:t>
      </w:r>
    </w:p>
    <w:p w14:paraId="5BC11AB1" w14:textId="677B9281" w:rsidR="00CB66F0" w:rsidRPr="00D15294" w:rsidRDefault="00CB66F0" w:rsidP="00D15294">
      <w:pPr>
        <w:shd w:val="clear" w:color="auto" w:fill="FFFFFF"/>
        <w:spacing w:after="0" w:line="240" w:lineRule="auto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I accept the established code of conduct for the educational visit and agree to the arrangements (including costs</w:t>
      </w:r>
      <w:r w:rsidR="00026ECE" w:rsidRPr="00D15294">
        <w:rPr>
          <w:rFonts w:cstheme="minorHAnsi"/>
          <w:b/>
          <w:bCs/>
          <w:color w:val="000000" w:themeColor="text1"/>
          <w:sz w:val="24"/>
          <w:szCs w:val="24"/>
        </w:rPr>
        <w:t>).</w:t>
      </w:r>
    </w:p>
    <w:p w14:paraId="272041C1" w14:textId="77777777" w:rsidR="00431AAD" w:rsidRPr="00D15294" w:rsidRDefault="00431AAD" w:rsidP="00D15294">
      <w:pPr>
        <w:shd w:val="clear" w:color="auto" w:fill="FFFFFF"/>
        <w:spacing w:after="0" w:line="240" w:lineRule="auto"/>
        <w:ind w:firstLine="36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4AE3B60" w14:textId="795CB7BA" w:rsidR="00CB66F0" w:rsidRPr="00D15294" w:rsidRDefault="00431AAD" w:rsidP="00CB66F0">
      <w:pPr>
        <w:shd w:val="clear" w:color="auto" w:fill="FFFFFF"/>
        <w:spacing w:after="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____________________________________________</w:t>
      </w:r>
    </w:p>
    <w:p w14:paraId="3B28A98B" w14:textId="65A801DF" w:rsidR="00CB66F0" w:rsidRPr="00D15294" w:rsidRDefault="00431AAD" w:rsidP="00CB66F0">
      <w:pPr>
        <w:shd w:val="clear" w:color="auto" w:fill="FFFFFF"/>
        <w:spacing w:after="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 xml:space="preserve">Signature of </w:t>
      </w:r>
      <w:r w:rsidR="00CB66F0" w:rsidRPr="00D15294">
        <w:rPr>
          <w:rFonts w:cstheme="minorHAnsi"/>
          <w:b/>
          <w:bCs/>
          <w:color w:val="000000" w:themeColor="text1"/>
          <w:sz w:val="24"/>
          <w:szCs w:val="24"/>
        </w:rPr>
        <w:t>Parent/legal Guardian</w:t>
      </w:r>
    </w:p>
    <w:p w14:paraId="21FD00E8" w14:textId="77777777" w:rsidR="00CB66F0" w:rsidRPr="00D15294" w:rsidRDefault="00CB66F0" w:rsidP="00CB66F0">
      <w:pPr>
        <w:shd w:val="clear" w:color="auto" w:fill="FFFFFF"/>
        <w:spacing w:after="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686BF78" w14:textId="02187BBB" w:rsidR="00CB66F0" w:rsidRPr="00D15294" w:rsidRDefault="00CB66F0" w:rsidP="00426615">
      <w:pPr>
        <w:shd w:val="clear" w:color="auto" w:fill="FFFFFF"/>
        <w:spacing w:after="0"/>
        <w:divId w:val="485898933"/>
        <w:rPr>
          <w:rFonts w:cstheme="minorHAnsi"/>
          <w:b/>
          <w:bCs/>
          <w:color w:val="000000" w:themeColor="text1"/>
          <w:sz w:val="24"/>
          <w:szCs w:val="24"/>
        </w:rPr>
      </w:pPr>
      <w:r w:rsidRPr="00D15294">
        <w:rPr>
          <w:rFonts w:cstheme="minorHAnsi"/>
          <w:b/>
          <w:bCs/>
          <w:color w:val="000000" w:themeColor="text1"/>
          <w:sz w:val="24"/>
          <w:szCs w:val="24"/>
        </w:rPr>
        <w:t>Date:</w:t>
      </w:r>
    </w:p>
    <w:p w14:paraId="51C586BE" w14:textId="77777777" w:rsidR="00CA47AE" w:rsidRPr="00D15294" w:rsidRDefault="00CA47AE" w:rsidP="004266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14:paraId="33D70381" w14:textId="77777777" w:rsidR="00105087" w:rsidRPr="00D15294" w:rsidRDefault="00105087" w:rsidP="00426615">
      <w:pPr>
        <w:spacing w:after="0"/>
        <w:rPr>
          <w:rFonts w:cstheme="minorHAnsi"/>
          <w:sz w:val="24"/>
          <w:szCs w:val="24"/>
        </w:rPr>
      </w:pPr>
    </w:p>
    <w:sectPr w:rsidR="00105087" w:rsidRPr="00D15294" w:rsidSect="00AC4D98">
      <w:pgSz w:w="11906" w:h="16838"/>
      <w:pgMar w:top="540" w:right="83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lthazar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41F"/>
    <w:multiLevelType w:val="hybridMultilevel"/>
    <w:tmpl w:val="460C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2D3F"/>
    <w:multiLevelType w:val="hybridMultilevel"/>
    <w:tmpl w:val="2A463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95248">
    <w:abstractNumId w:val="1"/>
  </w:num>
  <w:num w:numId="2" w16cid:durableId="8496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87"/>
    <w:rsid w:val="00026ECE"/>
    <w:rsid w:val="000C5D0A"/>
    <w:rsid w:val="000F5EFF"/>
    <w:rsid w:val="00101852"/>
    <w:rsid w:val="00105087"/>
    <w:rsid w:val="00110E29"/>
    <w:rsid w:val="00172378"/>
    <w:rsid w:val="0020163A"/>
    <w:rsid w:val="00214407"/>
    <w:rsid w:val="00256777"/>
    <w:rsid w:val="00282A9F"/>
    <w:rsid w:val="002A0C76"/>
    <w:rsid w:val="002D7E57"/>
    <w:rsid w:val="00426615"/>
    <w:rsid w:val="00431AAD"/>
    <w:rsid w:val="0059120B"/>
    <w:rsid w:val="00695DED"/>
    <w:rsid w:val="00700096"/>
    <w:rsid w:val="007E1FDA"/>
    <w:rsid w:val="00822DE3"/>
    <w:rsid w:val="00907248"/>
    <w:rsid w:val="00917C89"/>
    <w:rsid w:val="00953C31"/>
    <w:rsid w:val="00964CF3"/>
    <w:rsid w:val="00995C00"/>
    <w:rsid w:val="00A3062E"/>
    <w:rsid w:val="00A56300"/>
    <w:rsid w:val="00A66DE7"/>
    <w:rsid w:val="00A92BC7"/>
    <w:rsid w:val="00AC4D98"/>
    <w:rsid w:val="00B057C4"/>
    <w:rsid w:val="00B90BF5"/>
    <w:rsid w:val="00BB125B"/>
    <w:rsid w:val="00C74548"/>
    <w:rsid w:val="00CA47AE"/>
    <w:rsid w:val="00CB66F0"/>
    <w:rsid w:val="00CC643B"/>
    <w:rsid w:val="00D15294"/>
    <w:rsid w:val="00F021F1"/>
    <w:rsid w:val="00F505E3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49A8"/>
  <w15:chartTrackingRefBased/>
  <w15:docId w15:val="{7A8923B1-62F4-F24A-A2A7-0AE38989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0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Anamika Adhikary</dc:creator>
  <cp:keywords/>
  <dc:description/>
  <cp:lastModifiedBy>mc ms</cp:lastModifiedBy>
  <cp:revision>6</cp:revision>
  <dcterms:created xsi:type="dcterms:W3CDTF">2023-09-01T05:11:00Z</dcterms:created>
  <dcterms:modified xsi:type="dcterms:W3CDTF">2023-09-23T05:40:00Z</dcterms:modified>
</cp:coreProperties>
</file>